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10"/>
        <w:tblW w:w="13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381"/>
        <w:gridCol w:w="2925"/>
        <w:gridCol w:w="164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产品名称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生产企业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基因测序仪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恒温扩增微流控芯片核酸分析仪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MTHFR C677T 基因检测试剂盒(PCR-金磁微粒层析法)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脱细胞角膜基质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Septin9基因甲基化检测试剂盒(PCR荧光探针法)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乳腺X射线数字化体层摄影设备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运动神经元存活基因1（SMN1)外显子缺失检测试剂盒（荧光定量PCR法）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三维心脏电生理标测系统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呼吸道病原菌核酸检测试剂盒（恒温扩增芯片法）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植入式迷走神经刺激脉冲发生器套件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植入式迷走神经刺激电极导线套件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冷盐水灌注射频消融导管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胸骨板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正电子发射及X射线计算机断层成像装置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骨科手术导航定位系统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低温冷冻消融手术系统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一次性使用无菌冷冻消融针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可变角双探头单光子发射计算机断层成像设备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全降解鼻窦药物支架系统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经皮介入人工心脏瓣膜系统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介入人工生物心脏瓣膜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一次性可吸收钉皮内吻合器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分支型主动脉覆膜支架及输送系统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2017-6-26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折叠式人工玻璃体球囊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人类EGFR基因突变检测试剂盒（多重荧光PCR法）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可吸收硬脑膜封合医用胶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血管重建装置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miR-92a检测试剂盒（荧光RT-PCR法）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丙型肝炎病毒核酸测定试剂盒（PCR-荧光探针法）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脑血栓取出装置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定量血流分数测量系统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人EGFR/ALK/BRAF/KRAS基因突变联合检测试剂盒（可逆末端终止测序法）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全自动化学发光免疫分析仪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人EGFR、KRAS、BRAF、PIK3CA、ALK、ROS1基因突变检测试剂盒（半导体测序法）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复合疝修补补片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正电子发射断层扫描及磁共振成像系统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EGFR/ALK/ROS1/BRAF/KRAS/HER2基因突变检测试剂盒（可逆末端终止测序法）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植入式骶神经刺激电极导线套件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植入式骶神经刺激器套件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人类SDC2基因甲基化检测试剂盒（荧光PCR法）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人类10基因突变联合检测试剂盒（可逆末端终止测序法）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瓣膜成形环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医用直线加速器系统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多孔钽骨填充材料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生物可吸收冠状动脉雷帕霉素洗脱支架系统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腹主动脉覆膜支架及输送系统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左心耳闭合系统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调强放射治疗计划系统软件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安徽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数字乳腺X射线摄影系统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经导管植入式无导线起搏系统Micra Transcatheter Leadless Pacemaker system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美敦力公司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无创血糖仪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冠状动脉造影血流储备分数测量系统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一次性使用有创压力传感器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核酸扩增检测分析仪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人EGFR/KRAS/BRAF/HER2/ALK/ROS1基因突变检测试剂盒（半导体测序法）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胚胎植入前染色体非整倍体检测试剂盒（半导体测序法）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生物可吸收冠脉雷帕霉素洗脱支架系统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心血管光学相干断层成像设备及附件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RNF180/Septin9基因甲基化检测试剂盒（PCR荧光探针法）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等离子手术设备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肿瘤电场治疗仪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经导管二尖瓣夹及可操控导引导管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糖尿病视网膜病变分析软件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糖尿病视网膜病变眼底图像辅助诊断软件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髋关节镀膜球头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取栓支架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血流储备分数测量设备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压力微导管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氢氧气雾化机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记忆合金钉脚固定器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2020-10-26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冠脉CT造影图像血管狭窄辅助分诊软件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KRAS基因突变及BMP3/NDRG4基因甲基化和便隐血联合检测试剂盒（PCR荧光探针法-胶体金法)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药物洗脱PTA球囊扩张导管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周围神经修复移植物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肺结节CT影像辅助检测软件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椎动脉雷帕霉素靶向洗脱支架系统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锚定球囊扩张导管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2021-3-9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一次性使用电子输尿管肾盂内窥镜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2021-3-16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幽门螺杆菌23S rRNA基因突变检测试剂盒（PCR-荧光探针法）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临时起搏器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紫杉醇洗脱PTCA球囊扩张导管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周围神经套接管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三维电子腹腔内窥镜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自膨式动脉瘤瘤内栓塞系统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颅内药物洗脱支架系统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腔静脉滤器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科塞尔医疗科技（苏州）有限公司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单髁膝关节假体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内窥镜用超声诊断设备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机械解脱弹簧圈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经导管主动脉瓣膜及可回收输送系统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口腔种植手术导航定位设备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一次性使用清创水动力刀头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水动力治疗设备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球囊扩张血管内覆膜支架系统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W-L- Gore &amp; Associates, 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胚胎植入前染色体非整倍体检测试剂盒（可逆末端终止测序法）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生物疝修补补片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人工角膜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分支型术中支架系统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植入式可充电脊髓神经刺激器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植入式脊髓神经刺激延伸导线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直管型胸主动脉覆膜支架系统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消化道振动胶囊系统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移动式头颈磁共振成像系统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颅内出血CT影像辅助分诊软件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脊髓神经刺激测试电极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Inc.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患者程控充电器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胸主动脉支架系统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消化道内窥镜用超声诊断设备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一次性使用冷冻消融球囊导管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经导管人工肺动脉瓣膜系统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伽玛射束立体定向放射治疗系统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耳鼻喉双源锥形束计算机体层摄影设备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血管内超声诊断仪器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肠息肉电子结肠内窥镜图像辅助检测软件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可吸收再生氧化纤维素止血颗粒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Arial Unicode MS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脑炎/脑膜炎多重病原体核酸联合检测试剂盒(封闭巢式多重PCR熔解曲线法)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吻合口加固修补片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医用粘合剂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慢性青光眼样视神经病变眼底图像辅助诊断软件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优美莫司涂层冠状动脉球囊扩张导管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集成膜式氧合器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颅内动脉瘤手术计划软件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血流导向密网支架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非球面衍射型多焦人工晶状体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一次性使用压力监测磁定位射频消融导管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医用血管造影X射线机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混合闭环胰岛素输注系统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血液透析尿素清除率计算软件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胶原蛋白软骨修复支架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Ubiosis Co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Ltd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磁共振监测半导体激光治疗设备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一次性使用激光光纤套件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冠状动脉功能测量系统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金属增材制造胸腰椎融合匹配式假体系统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自膨式可载粒子胆道支架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南京融晟医疗科技有限公司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武汉楚精灵医疗科技有限公司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Conavi Medical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放射治疗计划软件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结肠息肉电子内窥镜图像辅助检测软件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一次性使用冠状动脉介入手术控制系统附件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冠状动脉介入手术控制系统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碳离子治疗系统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多模态肿瘤治疗系统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植入式骶神经刺激延伸导线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锆铌合金股骨头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冲击波治疗仪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国械注准20233090834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头颈部X射线立体定向放射外科治疗系统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国械注进20233050263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国械注进20233160317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国械注准20233051067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国械注进20233060333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硬性巩膜接触镜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国械注准20233161081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国械注准20233061160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颅内取栓支架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国械注进20233030369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20233011225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20233011226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注射用重组Ⅲ型人源化胶原蛋白溶液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二尖瓣夹系统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非小细胞肺癌组织TMB检测试剂盒（可逆末端终止测序法）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国械注准20233401452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X射线计算机体层摄影设备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国械注进20233060455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关节置换手术模拟软件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国械注准20233211543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国械注进20233050480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单光子发射及X射线计算机断层成像系统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国械注准20233061628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增材制造聚醚醚酮颅骨缺损修复假体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增材制造匹配式人工膝关节假体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一次性使用心腔内超声诊断导管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国械注准20233061761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明胶-聚己内酯分层牙龈修复膜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诺一迈尔(苏州)医学科技有限公司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国械注准20233171776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骨盆骨折复位手术导航定位系统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可降解镁金属闭合夹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20233021931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人乳腺癌分子分型检测试剂盒（PCR-荧光探针法）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国械注进20233400600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一次性使用环形肺动脉射频消融导管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国械注准20233012053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国械注准20233012051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国械注进20233050613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胃转流支架系统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杭州糖吉医疗科技有限公司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国械注准20243130104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IFI44L基因甲基化检测试剂盒（PCR-熔解曲线法）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深圳市赛尔生物技术有限公司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2024-2-5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国械注准20243400284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颅内动脉瘤CT造影图像辅助检测软件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杭州深睿博联科技有限公司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2024-2-29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国械注准20243210396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支气管镜操作控制系统用无源器械和附件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直观医疗公司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国械注进20242080127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杭州德诺电生理医疗科技有限公司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国械注准20243010461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支气管导航光纤定位导管导引器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国械注进20242010154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支气管导航可视化探头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国械注进20242060153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组合血糖仪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江苏精策医疗科技有限公司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国械注准20243070662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寡糖链检测试剂盒（荧光毛细管电泳法）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江苏先思达生物科技有限公司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国械注准20243400663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国械注准20243100773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体外心室辅助泵头及管路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国械注准20243100774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一次性使用多极肾动脉射频消融导管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肾动脉射频消融仪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肺动脉取栓支架系统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上海腾复医疗科技有限公司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国械注准20243031010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经颈静脉肝内穿刺器械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北京爱霖医疗科技有限公司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国械注准20243031052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一次性使用射频房间隔穿刺针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杭州诺生医疗科技有限公司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眼底病变眼底图像辅助诊断软件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北京致远慧图科技有限公司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支气管导航操作控制系统用针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国械注进20242020316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上海安钛克医疗科技有限公司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国械注进20243090354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278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髂静脉支架系统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杭州唯强医疗科技有限公司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一次性使用心腔内超声成像导管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便携式超声诊断仪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81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一次性使用可调弯导管鞘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国械注进20243030396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282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生物可吸收雷帕霉素洗脱冠脉支架系统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上海微创医疗器械（集团）有限公司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2024-7-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一次性使用肾动脉射频消融导管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一次性使用网状肾动脉射频消融导管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上海安钛克医疗科技有限公司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上海纽脉医疗科技股份有限公司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上海蓝脉医疗科技有限公司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经导管主动脉瓣系统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北京佰仁医疗科技股份有限公司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血管斑块旋切控制装置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一次性使用外周血管斑块旋切导管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乙型肝炎病毒表面抗原(HBsAg)检测试剂盒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富士瑞必欧株式会社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国械注进20243400480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导航定位微波消融系统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真健康（珠海）医疗科技有限公司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颅内动脉瘤CT血管造影图像辅助检测软件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上海联影智能医疗科技有限公司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膝关节假体系统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雅博尼西医疗科技（苏州）有限公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颅内动脉瘤栓塞辅助支架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上海心玮医疗科技股份有限公司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脑外科手术计划软件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国械注准20243212209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Neuromodulation Corporation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国械注进20243120580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氧化锆陶瓷股骨头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北京安颂科技有限公司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20243132300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植入式心脏起搏电极导线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创领心律管理医疗器械（上海）有限公司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国械注准20243122320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超声诊断系统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深圳迈瑞生物医疗电子股份有限公司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国械注准20243062383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一次性使用陡脉冲消融针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杭州睿笛生物科技有限公司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国械注准20243092384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杭州睿笛生物科技有限公司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国械注准20243092385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瓦里安医疗系统粒子治疗有限公司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国械注进20243050647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迈胜医疗系统公司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国械注进20243050656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上海宏桐实业有限公司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上海畅迪医疗科技有限公司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主动脉覆膜支架破膜系统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国械注准20243032519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长沙慧维智能医疗科技有限公司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国械注准20243212606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旋磨介入治疗仪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上海微创旋律医疗科技有限公司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一次性使用冠脉旋磨导管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上海微创旋律医疗科技有限公司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一次性使用磁电定位压力监测脉冲电场消融导管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有晶体眼人工晶状体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爱博诺德（北京）医疗科技有限公司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国械注准20253160001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心诺普医疗技术（北京）有限公司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人CDO1/AJAP1/GALR1基因甲基化检测试剂盒（荧光PCR法）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武汉凯德维斯生物技术有限公司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国械注准20253400185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多焦点人工晶状体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天津世纪康泰生物医学工程有限公司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20253160240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紫杉醇药物涂层外周球囊导管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TriReme Medical,LLC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20253030062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微卫星不稳定性（MSI）检测试剂盒（荧光PCR-毛细管电泳法）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上海普洛麦格生物产品有限公司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国械注准20253400266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Biosense Webster (Israel) Ltd.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国械注进20253010069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一次性使用磁定位心脏脉冲电场消融导管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Biosense Webster (Israel) Ltd.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国械注进20253010070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杭州端佑医疗科技有限公司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主动脉覆膜支架系统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心诺普医疗技术（北京）有限公司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经皮肾小球滤过率测量设备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美德康公司MediBeacon 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国械注进20253070094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上海玄宇医疗器械有限公司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上海玄宇医疗器械有限公司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330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经导管三尖瓣环成形系统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上海汇禾医疗科技股份有限公司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331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消化道内窥镜手术器械控制设备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深圳市罗伯医疗科技有限公司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外周静脉取栓支架系统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英纳瑞医疗股份有限公司Inari Medical，Inc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国械注进20253030131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冠状动脉介入手术控制系统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北京唯迈医疗设备有限公司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一次性使用压力监测射频消融导管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上海商阳医疗科技有限公司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一次性使用磁电定位心脏脉冲电场消融导管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上海商阳医疗科技有限公司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天津市鹰泰利安康医疗科技有限责任公司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天津市鹰泰利安康医疗科技有限责任公司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金仕生物科技（常熟）有限公司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一体式人工血管术中支架系统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北京华脉泰科医疗器械股份有限公司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可降解耳鼻止血绵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合肥启灏医疗科技有限公司 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血流导向密网支架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江苏暖阳医疗器械有限公司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人工韧带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北京万洁天元医疗器械股份有限公司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血管外植入式心脏除颤电极导线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国械注进20253120181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血管外植入式心脏除颤电极导线导入器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国械注进20253120182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一次性使用磁定位压力监测脉冲电场消融导管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四川锦江电子医疗器械科技股份有限公司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苏州艾科脉医疗技术有限公司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苏州艾科脉医疗技术有限公司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硬性接触镜护理消毒仪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苏州三个臭皮匠生物科技有限公司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国械注准20253160887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经导管瓣中瓣系统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北京佰仁医疗科技股份有限公司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含镁可降解高分子骨修复材料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深圳中科精诚医学科技有限公司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经导管二尖瓣修复系统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科凯（南通）生命科学有限公司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2025-5-27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血管外植入式心律转复除颤器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国械注进20253120253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一次性使用消化道内窥镜组织钳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深圳市罗伯医疗科技有限公司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国械注准20253011149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数字PCR分析仪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苏州思纳福医疗科技有限公司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国械注准20253221148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肺动脉取栓系统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英纳瑞医疗股份有限公司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国械注进20253030265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脊柱外科手术导航定位设备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中欧智薇（上海）机器人有限公司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国械注准20253011259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深圳迈微医疗科技有限公司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国械注准20253011258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360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生物可吸收镁合金加压螺钉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Syntellix AG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国械注进20253130280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361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生物型膝关节假体系统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嘉思特医疗器材（天津）股份有限公司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2025-7-10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国械注准20253131319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362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雷帕霉素药物洗脱冠状动脉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中科益安医疗科技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（北京）股份有限公司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2025-7-18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国械注准20253131417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363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深圳迈微医疗科技有限公司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2025-7-23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国械注准20253011466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364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西门子医疗有限公司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2025-7-31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国械注进20253060338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365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颅内动脉瘤辅助栓塞支架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江苏畅医达医疗科技有限公司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国械注进20253131589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366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肺动脉取栓支架系统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晨兴（南通）医疗器械有限公司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国械注进20253031590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367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全自动细胞形态学分析仪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深圳迈瑞生物医疗电子股份有限公司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2025-8-25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国械注准20253221692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368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X射线计算机体层摄影设备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东软医疗系统股份有限公司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2025-8-25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20253061693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55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5949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5017EC"/>
    <w:rsid w:val="01C31261"/>
    <w:rsid w:val="01E10332"/>
    <w:rsid w:val="02532976"/>
    <w:rsid w:val="02906703"/>
    <w:rsid w:val="02A813E8"/>
    <w:rsid w:val="030E2EB4"/>
    <w:rsid w:val="038C0FF0"/>
    <w:rsid w:val="03D71EFE"/>
    <w:rsid w:val="042E4101"/>
    <w:rsid w:val="049F6685"/>
    <w:rsid w:val="04A4119D"/>
    <w:rsid w:val="05823333"/>
    <w:rsid w:val="05870F26"/>
    <w:rsid w:val="06400D84"/>
    <w:rsid w:val="06946478"/>
    <w:rsid w:val="07C12D8B"/>
    <w:rsid w:val="07CB227C"/>
    <w:rsid w:val="07F12D96"/>
    <w:rsid w:val="08270BF7"/>
    <w:rsid w:val="08FB7D27"/>
    <w:rsid w:val="09096CB5"/>
    <w:rsid w:val="0ACA3257"/>
    <w:rsid w:val="0B3B30FD"/>
    <w:rsid w:val="0BD65051"/>
    <w:rsid w:val="0C3331FA"/>
    <w:rsid w:val="0CB03C0A"/>
    <w:rsid w:val="0CFC11DA"/>
    <w:rsid w:val="0D981848"/>
    <w:rsid w:val="0DC67F35"/>
    <w:rsid w:val="0E2B4F92"/>
    <w:rsid w:val="0ED07E5C"/>
    <w:rsid w:val="0F0726C4"/>
    <w:rsid w:val="0F1C7F0E"/>
    <w:rsid w:val="0F2A39ED"/>
    <w:rsid w:val="0FF60BC5"/>
    <w:rsid w:val="110D6A7A"/>
    <w:rsid w:val="11DB5042"/>
    <w:rsid w:val="11F75F1F"/>
    <w:rsid w:val="12C15B53"/>
    <w:rsid w:val="12E33CF9"/>
    <w:rsid w:val="12F64B6E"/>
    <w:rsid w:val="133D3EDA"/>
    <w:rsid w:val="13CB57CF"/>
    <w:rsid w:val="14D34282"/>
    <w:rsid w:val="15216151"/>
    <w:rsid w:val="160A601B"/>
    <w:rsid w:val="162639BD"/>
    <w:rsid w:val="16DE4AAD"/>
    <w:rsid w:val="18B23ECE"/>
    <w:rsid w:val="18CD614D"/>
    <w:rsid w:val="18FD48DE"/>
    <w:rsid w:val="19445F08"/>
    <w:rsid w:val="19613133"/>
    <w:rsid w:val="19F77C78"/>
    <w:rsid w:val="1A626F8D"/>
    <w:rsid w:val="1AE03DF1"/>
    <w:rsid w:val="1AE31275"/>
    <w:rsid w:val="1B854CE1"/>
    <w:rsid w:val="1BD25A13"/>
    <w:rsid w:val="1C1F5798"/>
    <w:rsid w:val="1CF94F18"/>
    <w:rsid w:val="1D1722B1"/>
    <w:rsid w:val="1D97422E"/>
    <w:rsid w:val="1E2C03FF"/>
    <w:rsid w:val="1EAA6C58"/>
    <w:rsid w:val="1EAB582A"/>
    <w:rsid w:val="1EF7075A"/>
    <w:rsid w:val="1F083EFE"/>
    <w:rsid w:val="1F33646F"/>
    <w:rsid w:val="1F761A29"/>
    <w:rsid w:val="1FC475AA"/>
    <w:rsid w:val="1FED4534"/>
    <w:rsid w:val="2022107F"/>
    <w:rsid w:val="20EE753E"/>
    <w:rsid w:val="211117B8"/>
    <w:rsid w:val="214C7FC1"/>
    <w:rsid w:val="22863C92"/>
    <w:rsid w:val="22E259F4"/>
    <w:rsid w:val="233D5EA9"/>
    <w:rsid w:val="23456C9D"/>
    <w:rsid w:val="23AB8493"/>
    <w:rsid w:val="23EF3AD9"/>
    <w:rsid w:val="24080CD0"/>
    <w:rsid w:val="24B1747A"/>
    <w:rsid w:val="24BB31DA"/>
    <w:rsid w:val="24DECA42"/>
    <w:rsid w:val="250343F6"/>
    <w:rsid w:val="256503B1"/>
    <w:rsid w:val="25677CBC"/>
    <w:rsid w:val="25E66AF8"/>
    <w:rsid w:val="26284BE7"/>
    <w:rsid w:val="267879AA"/>
    <w:rsid w:val="275A20A9"/>
    <w:rsid w:val="277C277E"/>
    <w:rsid w:val="2781287E"/>
    <w:rsid w:val="27BE60C1"/>
    <w:rsid w:val="28B85464"/>
    <w:rsid w:val="291C2B28"/>
    <w:rsid w:val="29CC21A6"/>
    <w:rsid w:val="2A1076DE"/>
    <w:rsid w:val="2A6F3B30"/>
    <w:rsid w:val="2A9700DB"/>
    <w:rsid w:val="2A9D0FBA"/>
    <w:rsid w:val="2AFE7BD8"/>
    <w:rsid w:val="2BC63A98"/>
    <w:rsid w:val="2CBA3428"/>
    <w:rsid w:val="2CC035DE"/>
    <w:rsid w:val="2CDC4ACB"/>
    <w:rsid w:val="2D1322F5"/>
    <w:rsid w:val="2D4526BC"/>
    <w:rsid w:val="2DB71459"/>
    <w:rsid w:val="2DE9302B"/>
    <w:rsid w:val="2DFE0184"/>
    <w:rsid w:val="30297B32"/>
    <w:rsid w:val="305A21E2"/>
    <w:rsid w:val="30CE3826"/>
    <w:rsid w:val="315A7D08"/>
    <w:rsid w:val="315D2D09"/>
    <w:rsid w:val="31981229"/>
    <w:rsid w:val="31AC630C"/>
    <w:rsid w:val="325A69FF"/>
    <w:rsid w:val="32711A86"/>
    <w:rsid w:val="327F5FD9"/>
    <w:rsid w:val="32B71B4F"/>
    <w:rsid w:val="33111456"/>
    <w:rsid w:val="334F7FC6"/>
    <w:rsid w:val="33A928CE"/>
    <w:rsid w:val="33E50CFD"/>
    <w:rsid w:val="34141F7E"/>
    <w:rsid w:val="34220268"/>
    <w:rsid w:val="3450767C"/>
    <w:rsid w:val="34B1049E"/>
    <w:rsid w:val="34BE0E27"/>
    <w:rsid w:val="34DE3C34"/>
    <w:rsid w:val="34F04A27"/>
    <w:rsid w:val="35211587"/>
    <w:rsid w:val="35407081"/>
    <w:rsid w:val="35892B6D"/>
    <w:rsid w:val="35A1491D"/>
    <w:rsid w:val="35BC1034"/>
    <w:rsid w:val="35F11E89"/>
    <w:rsid w:val="36E71AB1"/>
    <w:rsid w:val="372A06CB"/>
    <w:rsid w:val="37857E9F"/>
    <w:rsid w:val="37FB499C"/>
    <w:rsid w:val="38086326"/>
    <w:rsid w:val="38334991"/>
    <w:rsid w:val="38493E7D"/>
    <w:rsid w:val="387D7A0E"/>
    <w:rsid w:val="3882310B"/>
    <w:rsid w:val="388E0C2A"/>
    <w:rsid w:val="38A1641F"/>
    <w:rsid w:val="3903B654"/>
    <w:rsid w:val="39C82325"/>
    <w:rsid w:val="3A49086E"/>
    <w:rsid w:val="3A721073"/>
    <w:rsid w:val="3A7EEFFE"/>
    <w:rsid w:val="3AD13AEE"/>
    <w:rsid w:val="3B290071"/>
    <w:rsid w:val="3B8E248C"/>
    <w:rsid w:val="3C1F5002"/>
    <w:rsid w:val="3C6F19B7"/>
    <w:rsid w:val="3C853FA2"/>
    <w:rsid w:val="3C8F1012"/>
    <w:rsid w:val="3CE1686E"/>
    <w:rsid w:val="3DAA7E3D"/>
    <w:rsid w:val="3DE9514C"/>
    <w:rsid w:val="3E0F245F"/>
    <w:rsid w:val="3E1C1EC6"/>
    <w:rsid w:val="3E251C2C"/>
    <w:rsid w:val="3E416A22"/>
    <w:rsid w:val="3E936234"/>
    <w:rsid w:val="3ECF54FB"/>
    <w:rsid w:val="3EFD36E5"/>
    <w:rsid w:val="3FC92309"/>
    <w:rsid w:val="3FE7586B"/>
    <w:rsid w:val="3FEE32E6"/>
    <w:rsid w:val="3FFBF80B"/>
    <w:rsid w:val="403C1C5A"/>
    <w:rsid w:val="40520AC1"/>
    <w:rsid w:val="40CA31D8"/>
    <w:rsid w:val="40D8706F"/>
    <w:rsid w:val="40DF2299"/>
    <w:rsid w:val="41106689"/>
    <w:rsid w:val="41500514"/>
    <w:rsid w:val="41A4277D"/>
    <w:rsid w:val="421C20FC"/>
    <w:rsid w:val="423C4663"/>
    <w:rsid w:val="4281050D"/>
    <w:rsid w:val="428C62E0"/>
    <w:rsid w:val="430125FC"/>
    <w:rsid w:val="435623A6"/>
    <w:rsid w:val="45424689"/>
    <w:rsid w:val="46707775"/>
    <w:rsid w:val="46B86E94"/>
    <w:rsid w:val="46C80E2C"/>
    <w:rsid w:val="46D05D65"/>
    <w:rsid w:val="476431E3"/>
    <w:rsid w:val="477234E8"/>
    <w:rsid w:val="480619D4"/>
    <w:rsid w:val="485127B5"/>
    <w:rsid w:val="487E00C7"/>
    <w:rsid w:val="48DA1D8E"/>
    <w:rsid w:val="48FB44C3"/>
    <w:rsid w:val="495709EA"/>
    <w:rsid w:val="495C051E"/>
    <w:rsid w:val="49692CC7"/>
    <w:rsid w:val="49B66556"/>
    <w:rsid w:val="4B5F2DA6"/>
    <w:rsid w:val="4BCB6ED5"/>
    <w:rsid w:val="4C4915AD"/>
    <w:rsid w:val="4C9D024E"/>
    <w:rsid w:val="4CA12B55"/>
    <w:rsid w:val="4CAC678A"/>
    <w:rsid w:val="4CEA6334"/>
    <w:rsid w:val="4D462F59"/>
    <w:rsid w:val="4D4F46BF"/>
    <w:rsid w:val="4D6E7B3B"/>
    <w:rsid w:val="4EA74273"/>
    <w:rsid w:val="4EDC595B"/>
    <w:rsid w:val="4F3B78D8"/>
    <w:rsid w:val="5048294A"/>
    <w:rsid w:val="5055041F"/>
    <w:rsid w:val="509E301C"/>
    <w:rsid w:val="510855B3"/>
    <w:rsid w:val="53251081"/>
    <w:rsid w:val="53870E41"/>
    <w:rsid w:val="53920DAC"/>
    <w:rsid w:val="53922A14"/>
    <w:rsid w:val="546E5B6D"/>
    <w:rsid w:val="54CE3A67"/>
    <w:rsid w:val="54EF3398"/>
    <w:rsid w:val="554503F2"/>
    <w:rsid w:val="56773FE7"/>
    <w:rsid w:val="56B7443A"/>
    <w:rsid w:val="57375815"/>
    <w:rsid w:val="57580FAD"/>
    <w:rsid w:val="57912FAE"/>
    <w:rsid w:val="599E28D7"/>
    <w:rsid w:val="59BB1E41"/>
    <w:rsid w:val="59E26A23"/>
    <w:rsid w:val="5A6432D8"/>
    <w:rsid w:val="5B9E24EE"/>
    <w:rsid w:val="5CD72D5D"/>
    <w:rsid w:val="5DA71989"/>
    <w:rsid w:val="5DB16667"/>
    <w:rsid w:val="5E371164"/>
    <w:rsid w:val="5EB15654"/>
    <w:rsid w:val="5FA17AF9"/>
    <w:rsid w:val="5FAB2564"/>
    <w:rsid w:val="5FB12D37"/>
    <w:rsid w:val="5FF9B532"/>
    <w:rsid w:val="607F46E5"/>
    <w:rsid w:val="60AA36D1"/>
    <w:rsid w:val="61032E79"/>
    <w:rsid w:val="614A5518"/>
    <w:rsid w:val="6170126D"/>
    <w:rsid w:val="61C93B29"/>
    <w:rsid w:val="62230E6B"/>
    <w:rsid w:val="63110092"/>
    <w:rsid w:val="635E483A"/>
    <w:rsid w:val="63A82654"/>
    <w:rsid w:val="646F5581"/>
    <w:rsid w:val="648F450C"/>
    <w:rsid w:val="67DD2D28"/>
    <w:rsid w:val="68406E64"/>
    <w:rsid w:val="68444891"/>
    <w:rsid w:val="68EF60C4"/>
    <w:rsid w:val="69943146"/>
    <w:rsid w:val="6A223D19"/>
    <w:rsid w:val="6A5A22A4"/>
    <w:rsid w:val="6A6F632C"/>
    <w:rsid w:val="6AB85467"/>
    <w:rsid w:val="6B384669"/>
    <w:rsid w:val="6BA3626C"/>
    <w:rsid w:val="6BBD64D4"/>
    <w:rsid w:val="6BEC459F"/>
    <w:rsid w:val="6C64571E"/>
    <w:rsid w:val="6C8835AF"/>
    <w:rsid w:val="6C9B79FA"/>
    <w:rsid w:val="6D003408"/>
    <w:rsid w:val="6D2C4412"/>
    <w:rsid w:val="6E930497"/>
    <w:rsid w:val="6EC30C7A"/>
    <w:rsid w:val="6EC855BE"/>
    <w:rsid w:val="6F671F78"/>
    <w:rsid w:val="6FB42D49"/>
    <w:rsid w:val="702B0642"/>
    <w:rsid w:val="7097434D"/>
    <w:rsid w:val="70BC6BB5"/>
    <w:rsid w:val="7120669B"/>
    <w:rsid w:val="71E435F8"/>
    <w:rsid w:val="726254B8"/>
    <w:rsid w:val="72B34236"/>
    <w:rsid w:val="73523522"/>
    <w:rsid w:val="73651863"/>
    <w:rsid w:val="737127AD"/>
    <w:rsid w:val="741D2191"/>
    <w:rsid w:val="754908F0"/>
    <w:rsid w:val="757403BC"/>
    <w:rsid w:val="759C12FE"/>
    <w:rsid w:val="759C6421"/>
    <w:rsid w:val="75D07976"/>
    <w:rsid w:val="76C7A157"/>
    <w:rsid w:val="76FD7AF8"/>
    <w:rsid w:val="77020CE0"/>
    <w:rsid w:val="77B02365"/>
    <w:rsid w:val="77D608D3"/>
    <w:rsid w:val="7998361F"/>
    <w:rsid w:val="79B104D5"/>
    <w:rsid w:val="7A1E0C67"/>
    <w:rsid w:val="7BBC0507"/>
    <w:rsid w:val="7C375EFB"/>
    <w:rsid w:val="7C4F0D9C"/>
    <w:rsid w:val="7C6B02CD"/>
    <w:rsid w:val="7CB156B1"/>
    <w:rsid w:val="7CE25D11"/>
    <w:rsid w:val="7D1110A6"/>
    <w:rsid w:val="7DAB5BA8"/>
    <w:rsid w:val="7DE063A0"/>
    <w:rsid w:val="7DF71963"/>
    <w:rsid w:val="7E574344"/>
    <w:rsid w:val="7F1508CC"/>
    <w:rsid w:val="7F3A960E"/>
    <w:rsid w:val="7F6D10C4"/>
    <w:rsid w:val="7F785F30"/>
    <w:rsid w:val="7F9F608C"/>
    <w:rsid w:val="7FAC7D2D"/>
    <w:rsid w:val="7FADAD07"/>
    <w:rsid w:val="7FCE71BA"/>
    <w:rsid w:val="7FF52150"/>
    <w:rsid w:val="8EB5869B"/>
    <w:rsid w:val="A7FFD346"/>
    <w:rsid w:val="AFFFDBC9"/>
    <w:rsid w:val="BCFC5176"/>
    <w:rsid w:val="BF3E2377"/>
    <w:rsid w:val="DB793D23"/>
    <w:rsid w:val="DBB7EC73"/>
    <w:rsid w:val="DCA77A12"/>
    <w:rsid w:val="ED5D46C8"/>
    <w:rsid w:val="F59F551D"/>
    <w:rsid w:val="F5F3F24D"/>
    <w:rsid w:val="F66EF814"/>
    <w:rsid w:val="FC1F2D4D"/>
    <w:rsid w:val="FDFDC9B6"/>
    <w:rsid w:val="FE77AADE"/>
    <w:rsid w:val="FFFBE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left="720"/>
      <w:contextualSpacing/>
    </w:pPr>
  </w:style>
  <w:style w:type="character" w:customStyle="1" w:styleId="15">
    <w:name w:val="日期 Char"/>
    <w:basedOn w:val="11"/>
    <w:link w:val="5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6">
    <w:name w:val="批注框文本 Char"/>
    <w:basedOn w:val="11"/>
    <w:link w:val="6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46</Pages>
  <Words>5384</Words>
  <Characters>8754</Characters>
  <Lines>120</Lines>
  <Paragraphs>33</Paragraphs>
  <TotalTime>156</TotalTime>
  <ScaleCrop>false</ScaleCrop>
  <LinksUpToDate>false</LinksUpToDate>
  <CharactersWithSpaces>8774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2019-01-19T02:26:00Z</dcterms:created>
  <dc:creator>weijianhua</dc:creator>
  <cp:lastModifiedBy>qhtf</cp:lastModifiedBy>
  <cp:lastPrinted>2025-08-25T01:46:07Z</cp:lastPrinted>
  <dcterms:modified xsi:type="dcterms:W3CDTF">2025-08-25T08:56:26Z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574F28CDE71B431998E672631A6A9B4C</vt:lpwstr>
  </property>
  <property fmtid="{D5CDD505-2E9C-101B-9397-08002B2CF9AE}" pid="4" name="KSOTemplateDocerSaveRecord">
    <vt:lpwstr>eyJoZGlkIjoiOGQwZDNjNzJjMmI1YWJjODliYWI0YTNjYjcyYmNmNDkifQ==</vt:lpwstr>
  </property>
</Properties>
</file>